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845397" w14:textId="77777777" w:rsidR="005464CD" w:rsidRPr="008831DA" w:rsidRDefault="005464CD" w:rsidP="005464CD">
      <w:pPr>
        <w:spacing w:after="60"/>
        <w:jc w:val="center"/>
        <w:rPr>
          <w:b/>
          <w:bCs/>
          <w:lang w:val="sr-Cyrl-RS"/>
        </w:rPr>
      </w:pPr>
      <w:bookmarkStart w:id="0" w:name="_GoBack"/>
      <w:bookmarkEnd w:id="0"/>
    </w:p>
    <w:p w14:paraId="7C87CE80" w14:textId="4A4C9BEC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3"/>
        <w:gridCol w:w="2881"/>
        <w:gridCol w:w="3819"/>
      </w:tblGrid>
      <w:tr w:rsidR="005464CD" w:rsidRPr="00F469AF" w14:paraId="74FF263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109EE14" w14:textId="5B42EA02" w:rsidR="005464CD" w:rsidRPr="00F469AF" w:rsidRDefault="005464CD" w:rsidP="00D24671">
            <w:pPr>
              <w:rPr>
                <w:noProof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D24671">
              <w:rPr>
                <w:noProof/>
                <w:lang w:val="sr-Cyrl-CS"/>
              </w:rPr>
              <w:t>Развој</w:t>
            </w:r>
            <w:r w:rsidR="00D24671" w:rsidRPr="00D24671">
              <w:rPr>
                <w:noProof/>
                <w:lang w:val="sr-Cyrl-CS"/>
              </w:rPr>
              <w:t xml:space="preserve"> </w:t>
            </w:r>
            <w:r w:rsidR="00D24671">
              <w:rPr>
                <w:noProof/>
                <w:lang w:val="sr-Cyrl-CS"/>
              </w:rPr>
              <w:t>информационих</w:t>
            </w:r>
            <w:r w:rsidR="00D24671" w:rsidRPr="00D24671">
              <w:rPr>
                <w:noProof/>
                <w:lang w:val="sr-Cyrl-CS"/>
              </w:rPr>
              <w:t xml:space="preserve"> </w:t>
            </w:r>
            <w:r w:rsidR="00D24671">
              <w:rPr>
                <w:noProof/>
                <w:lang w:val="sr-Cyrl-CS"/>
              </w:rPr>
              <w:t>система</w:t>
            </w:r>
          </w:p>
        </w:tc>
      </w:tr>
      <w:tr w:rsidR="005464CD" w:rsidRPr="00F469AF" w14:paraId="09A7CB5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B691717" w14:textId="667F8552" w:rsidR="005464CD" w:rsidRPr="00D24671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D24671">
              <w:rPr>
                <w:b/>
                <w:bCs/>
                <w:lang w:val="sr-Latn-RS"/>
              </w:rPr>
              <w:t xml:space="preserve"> </w:t>
            </w:r>
            <w:r w:rsidR="00D24671" w:rsidRPr="00710E2F">
              <w:rPr>
                <w:lang w:val="sr-Latn-RS"/>
              </w:rPr>
              <w:t xml:space="preserve">Славољуб Миловановић, Огњен Радовић, </w:t>
            </w:r>
            <w:r w:rsidR="00D24671" w:rsidRPr="00710E2F">
              <w:rPr>
                <w:lang w:val="sr-Cyrl-RS"/>
              </w:rPr>
              <w:t>Јовица Станковић, Ивана Марковић</w:t>
            </w:r>
          </w:p>
        </w:tc>
      </w:tr>
      <w:tr w:rsidR="005464CD" w:rsidRPr="00F469AF" w14:paraId="09CAFC4E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52F7C94" w14:textId="1EE4D3C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D24671">
              <w:rPr>
                <w:b/>
                <w:bCs/>
                <w:lang w:val="sr-Cyrl-CS"/>
              </w:rPr>
              <w:t xml:space="preserve"> </w:t>
            </w:r>
            <w:r w:rsidR="00D24671" w:rsidRPr="00710E2F">
              <w:rPr>
                <w:lang w:val="sr-Cyrl-CS"/>
              </w:rPr>
              <w:t>изборни</w:t>
            </w:r>
          </w:p>
        </w:tc>
      </w:tr>
      <w:tr w:rsidR="005464CD" w:rsidRPr="00F469AF" w14:paraId="23DABC94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13078C">
              <w:rPr>
                <w:b/>
                <w:bCs/>
                <w:lang w:val="sr-Latn-RS"/>
              </w:rPr>
              <w:t>8</w:t>
            </w:r>
          </w:p>
        </w:tc>
      </w:tr>
      <w:tr w:rsidR="005464CD" w:rsidRPr="00F469AF" w14:paraId="0F7D097D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9814692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14:paraId="08CE878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AE1A799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6C54B5C7" w14:textId="1D285B94" w:rsidR="005464CD" w:rsidRPr="00F63EBA" w:rsidRDefault="00D24671" w:rsidP="007B75B4">
            <w:pPr>
              <w:jc w:val="both"/>
              <w:rPr>
                <w:lang w:val="sr-Cyrl-CS"/>
              </w:rPr>
            </w:pPr>
            <w:r w:rsidRPr="00D24671">
              <w:rPr>
                <w:lang w:val="sr-Cyrl-CS"/>
              </w:rPr>
              <w:t xml:space="preserve">Презентирати знања о </w:t>
            </w:r>
            <w:r w:rsidR="00F63EBA">
              <w:rPr>
                <w:lang w:val="sr-Cyrl-CS"/>
              </w:rPr>
              <w:t xml:space="preserve">приступима и </w:t>
            </w:r>
            <w:r>
              <w:rPr>
                <w:lang w:val="sr-Cyrl-CS"/>
              </w:rPr>
              <w:t>методологијама</w:t>
            </w:r>
            <w:r w:rsidR="00F63EBA">
              <w:rPr>
                <w:lang w:val="sr-Cyrl-CS"/>
              </w:rPr>
              <w:t xml:space="preserve"> развоја и изградње </w:t>
            </w:r>
            <w:r w:rsidR="00F63EBA" w:rsidRPr="00D24671">
              <w:rPr>
                <w:lang w:val="sr-Cyrl-CS"/>
              </w:rPr>
              <w:t>информационих система</w:t>
            </w:r>
            <w:r>
              <w:rPr>
                <w:lang w:val="sr-Cyrl-CS"/>
              </w:rPr>
              <w:t xml:space="preserve">, </w:t>
            </w:r>
            <w:r w:rsidR="00F63EBA">
              <w:rPr>
                <w:lang w:val="sr-Cyrl-CS"/>
              </w:rPr>
              <w:t>као и знања о управљању пројектима</w:t>
            </w:r>
            <w:r w:rsidRPr="00D24671">
              <w:rPr>
                <w:lang w:val="sr-Cyrl-CS"/>
              </w:rPr>
              <w:t xml:space="preserve"> информацион</w:t>
            </w:r>
            <w:r w:rsidR="00F63EBA">
              <w:rPr>
                <w:lang w:val="sr-Cyrl-CS"/>
              </w:rPr>
              <w:t>их система</w:t>
            </w:r>
          </w:p>
        </w:tc>
      </w:tr>
      <w:tr w:rsidR="005464CD" w:rsidRPr="00F469AF" w14:paraId="5B819FB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6315593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647E4749" w14:textId="1098A05C" w:rsidR="005464CD" w:rsidRPr="00F469AF" w:rsidRDefault="00F63EBA" w:rsidP="007B75B4">
            <w:pPr>
              <w:jc w:val="both"/>
              <w:rPr>
                <w:lang w:val="sr-Cyrl-CS"/>
              </w:rPr>
            </w:pPr>
            <w:r w:rsidRPr="00F63EBA">
              <w:rPr>
                <w:lang w:val="sr-Cyrl-CS"/>
              </w:rPr>
              <w:t xml:space="preserve">Стећи знања </w:t>
            </w:r>
            <w:r>
              <w:rPr>
                <w:lang w:val="sr-Cyrl-CS"/>
              </w:rPr>
              <w:t xml:space="preserve">и вештине у развоју </w:t>
            </w:r>
            <w:r w:rsidRPr="00F63EBA">
              <w:rPr>
                <w:lang w:val="sr-Cyrl-CS"/>
              </w:rPr>
              <w:t xml:space="preserve">и имплементацији информационих система (ИС), </w:t>
            </w:r>
            <w:r>
              <w:rPr>
                <w:lang w:val="sr-Cyrl-CS"/>
              </w:rPr>
              <w:t xml:space="preserve">Овладати методологијама развоја и изградње ИС, </w:t>
            </w:r>
            <w:r w:rsidRPr="00F63EBA">
              <w:rPr>
                <w:lang w:val="sr-Cyrl-CS"/>
              </w:rPr>
              <w:t xml:space="preserve">Стећи знања </w:t>
            </w:r>
            <w:r>
              <w:rPr>
                <w:lang w:val="sr-Cyrl-CS"/>
              </w:rPr>
              <w:t xml:space="preserve">и вештине у примени корисничких алата за развој ИС </w:t>
            </w:r>
            <w:r w:rsidRPr="00F63EBA">
              <w:rPr>
                <w:lang w:val="sr-Cyrl-CS"/>
              </w:rPr>
              <w:t xml:space="preserve"> </w:t>
            </w:r>
          </w:p>
        </w:tc>
      </w:tr>
      <w:tr w:rsidR="005464CD" w:rsidRPr="00F469AF" w14:paraId="79DDDC6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0770D306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</w:p>
          <w:p w14:paraId="4288ECA8" w14:textId="29003F38" w:rsidR="00EF7AEC" w:rsidRPr="00D24671" w:rsidRDefault="00D24671" w:rsidP="00EF7AEC">
            <w:pPr>
              <w:rPr>
                <w:noProof/>
                <w:lang w:val="sr-Cyrl-CS"/>
              </w:rPr>
            </w:pPr>
            <w:r>
              <w:rPr>
                <w:noProof/>
                <w:lang w:val="sr-Cyrl-CS"/>
              </w:rPr>
              <w:t>Развој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информационих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система</w:t>
            </w:r>
            <w:r w:rsidR="00EF7AEC" w:rsidRPr="00D24671">
              <w:rPr>
                <w:noProof/>
                <w:lang w:val="sr-Cyrl-CS"/>
              </w:rPr>
              <w:t xml:space="preserve"> (</w:t>
            </w:r>
            <w:r>
              <w:rPr>
                <w:noProof/>
                <w:lang w:val="sr-Cyrl-CS"/>
              </w:rPr>
              <w:t>ИС</w:t>
            </w:r>
            <w:r w:rsidR="00EF7AEC" w:rsidRPr="00D24671">
              <w:rPr>
                <w:noProof/>
                <w:lang w:val="sr-Cyrl-CS"/>
              </w:rPr>
              <w:t xml:space="preserve">) </w:t>
            </w:r>
            <w:r>
              <w:rPr>
                <w:noProof/>
                <w:lang w:val="sr-Cyrl-CS"/>
              </w:rPr>
              <w:t>и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организационе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промене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у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предузећу</w:t>
            </w:r>
            <w:r w:rsidR="00F84813">
              <w:rPr>
                <w:noProof/>
                <w:lang w:val="sr-Cyrl-CS"/>
              </w:rPr>
              <w:t xml:space="preserve">. </w:t>
            </w:r>
            <w:r>
              <w:rPr>
                <w:noProof/>
                <w:lang w:val="sr-Cyrl-CS"/>
              </w:rPr>
              <w:t>Структуиране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методологије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развоја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ИС</w:t>
            </w:r>
            <w:r w:rsidR="00F84813">
              <w:rPr>
                <w:noProof/>
                <w:lang w:val="sr-Cyrl-CS"/>
              </w:rPr>
              <w:t xml:space="preserve">. </w:t>
            </w:r>
            <w:r>
              <w:rPr>
                <w:noProof/>
                <w:lang w:val="sr-Cyrl-CS"/>
              </w:rPr>
              <w:t>Објектно</w:t>
            </w:r>
            <w:r w:rsidR="00EF7AEC" w:rsidRPr="00D24671">
              <w:rPr>
                <w:noProof/>
                <w:lang w:val="sr-Cyrl-CS"/>
              </w:rPr>
              <w:t>-</w:t>
            </w:r>
            <w:r>
              <w:rPr>
                <w:noProof/>
                <w:lang w:val="sr-Cyrl-CS"/>
              </w:rPr>
              <w:t>оријентисани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развој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ИС</w:t>
            </w:r>
            <w:r w:rsidR="00F84813">
              <w:rPr>
                <w:noProof/>
                <w:lang w:val="sr-Cyrl-CS"/>
              </w:rPr>
              <w:t xml:space="preserve">. </w:t>
            </w:r>
            <w:r>
              <w:rPr>
                <w:noProof/>
                <w:lang w:val="sr-Cyrl-CS"/>
              </w:rPr>
              <w:t>Алтернативне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методе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развоја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ИС</w:t>
            </w:r>
            <w:r w:rsidR="00F84813">
              <w:rPr>
                <w:noProof/>
                <w:lang w:val="sr-Cyrl-CS"/>
              </w:rPr>
              <w:t xml:space="preserve">. </w:t>
            </w:r>
            <w:r>
              <w:rPr>
                <w:noProof/>
                <w:lang w:val="sr-Cyrl-CS"/>
              </w:rPr>
              <w:t>Развој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веб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информационих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система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за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подршку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е</w:t>
            </w:r>
            <w:r w:rsidR="00EF7AEC" w:rsidRPr="00D24671">
              <w:rPr>
                <w:noProof/>
                <w:lang w:val="sr-Cyrl-CS"/>
              </w:rPr>
              <w:t>-</w:t>
            </w:r>
            <w:r>
              <w:rPr>
                <w:noProof/>
                <w:lang w:val="sr-Cyrl-CS"/>
              </w:rPr>
              <w:t>пословању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предузећа</w:t>
            </w:r>
            <w:r w:rsidR="00F84813">
              <w:rPr>
                <w:noProof/>
                <w:lang w:val="sr-Cyrl-CS"/>
              </w:rPr>
              <w:t xml:space="preserve">. </w:t>
            </w:r>
            <w:r>
              <w:rPr>
                <w:noProof/>
                <w:lang w:val="sr-Cyrl-CS"/>
              </w:rPr>
              <w:t>Развој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мобилних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информационих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система</w:t>
            </w:r>
            <w:r w:rsidR="00F84813">
              <w:rPr>
                <w:noProof/>
                <w:lang w:val="sr-Cyrl-CS"/>
              </w:rPr>
              <w:t xml:space="preserve">. </w:t>
            </w:r>
            <w:r>
              <w:rPr>
                <w:noProof/>
                <w:lang w:val="sr-Cyrl-CS"/>
              </w:rPr>
              <w:t>Развој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 w:rsidR="00F84813">
              <w:rPr>
                <w:noProof/>
                <w:lang w:val="sr-Cyrl-CS"/>
              </w:rPr>
              <w:t>ИС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базираних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на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клауд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технологији</w:t>
            </w:r>
            <w:r w:rsidR="00F84813">
              <w:rPr>
                <w:noProof/>
                <w:lang w:val="sr-Cyrl-CS"/>
              </w:rPr>
              <w:t xml:space="preserve">. </w:t>
            </w:r>
            <w:r>
              <w:rPr>
                <w:noProof/>
                <w:lang w:val="sr-Cyrl-CS"/>
              </w:rPr>
              <w:t>Развој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информационих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система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пословне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интелигенције</w:t>
            </w:r>
            <w:r w:rsidR="00F84813">
              <w:rPr>
                <w:noProof/>
                <w:lang w:val="sr-Cyrl-CS"/>
              </w:rPr>
              <w:t xml:space="preserve">. </w:t>
            </w:r>
            <w:r>
              <w:rPr>
                <w:noProof/>
                <w:lang w:val="sr-Cyrl-CS"/>
              </w:rPr>
              <w:t>Управљање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пројектима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развоја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информационих</w:t>
            </w:r>
            <w:r w:rsidR="00EF7AEC" w:rsidRPr="00D24671">
              <w:rPr>
                <w:noProof/>
                <w:lang w:val="sr-Cyrl-CS"/>
              </w:rPr>
              <w:t xml:space="preserve"> </w:t>
            </w:r>
            <w:r>
              <w:rPr>
                <w:noProof/>
                <w:lang w:val="sr-Cyrl-CS"/>
              </w:rPr>
              <w:t>система</w:t>
            </w:r>
            <w:r w:rsidR="00930D8D">
              <w:rPr>
                <w:noProof/>
                <w:lang w:val="sr-Cyrl-CS"/>
              </w:rPr>
              <w:t>. Развој</w:t>
            </w:r>
            <w:r w:rsidR="00930D8D" w:rsidRPr="00D24671">
              <w:rPr>
                <w:noProof/>
                <w:lang w:val="sr-Cyrl-CS"/>
              </w:rPr>
              <w:t xml:space="preserve"> </w:t>
            </w:r>
            <w:r w:rsidR="00930D8D">
              <w:rPr>
                <w:noProof/>
                <w:lang w:val="sr-Cyrl-CS"/>
              </w:rPr>
              <w:t>сигурносних мера за заштиту ИС. Савремени и будући трендови у развоју ИС</w:t>
            </w:r>
          </w:p>
          <w:p w14:paraId="25AADC44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</w:p>
          <w:p w14:paraId="26D0F38C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 xml:space="preserve">Практична настава </w:t>
            </w:r>
          </w:p>
          <w:p w14:paraId="0D831C35" w14:textId="2A8005BA" w:rsidR="005464CD" w:rsidRPr="00F469AF" w:rsidRDefault="00581EE3" w:rsidP="007B75B4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Креирање алгоритама, блок </w:t>
            </w:r>
            <w:r w:rsidR="00FF6E64">
              <w:rPr>
                <w:lang w:val="sr-Cyrl-CS"/>
              </w:rPr>
              <w:t>дијаграма и дијаграма тока података у</w:t>
            </w:r>
            <w:r w:rsidRPr="00581EE3">
              <w:rPr>
                <w:lang w:val="sr-Cyrl-CS"/>
              </w:rPr>
              <w:t xml:space="preserve"> системск</w:t>
            </w:r>
            <w:r w:rsidR="00FF6E64">
              <w:rPr>
                <w:lang w:val="sr-Cyrl-CS"/>
              </w:rPr>
              <w:t>ој</w:t>
            </w:r>
            <w:r w:rsidRPr="00581EE3">
              <w:rPr>
                <w:lang w:val="sr-Cyrl-CS"/>
              </w:rPr>
              <w:t xml:space="preserve"> анализ</w:t>
            </w:r>
            <w:r w:rsidR="00FF6E64">
              <w:rPr>
                <w:lang w:val="sr-Cyrl-CS"/>
              </w:rPr>
              <w:t>и</w:t>
            </w:r>
            <w:r w:rsidRPr="00581EE3">
              <w:rPr>
                <w:lang w:val="sr-Cyrl-CS"/>
              </w:rPr>
              <w:t xml:space="preserve"> и дизајнирањ</w:t>
            </w:r>
            <w:r w:rsidR="00FF6E64">
              <w:rPr>
                <w:lang w:val="sr-Cyrl-CS"/>
              </w:rPr>
              <w:t>у</w:t>
            </w:r>
            <w:r w:rsidRPr="00581EE3">
              <w:rPr>
                <w:lang w:val="sr-Cyrl-CS"/>
              </w:rPr>
              <w:t xml:space="preserve"> информационих система</w:t>
            </w:r>
            <w:r w:rsidR="00FF6E64">
              <w:rPr>
                <w:lang w:val="sr-Cyrl-CS"/>
              </w:rPr>
              <w:t xml:space="preserve">. Примена корисничких алата у дизајну и имплементацији ИС </w:t>
            </w:r>
          </w:p>
        </w:tc>
      </w:tr>
      <w:tr w:rsidR="005464CD" w:rsidRPr="00F469AF" w14:paraId="1402EBF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F5DD36E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4BB97951" w14:textId="333C7425" w:rsidR="008831DA" w:rsidRPr="007E2418" w:rsidRDefault="008831DA" w:rsidP="008831DA">
            <w:pPr>
              <w:widowControl/>
              <w:numPr>
                <w:ilvl w:val="0"/>
                <w:numId w:val="1"/>
              </w:numPr>
              <w:ind w:left="357" w:hanging="357"/>
            </w:pPr>
            <w:r w:rsidRPr="007E2418">
              <w:rPr>
                <w:bCs/>
                <w:lang w:val="sr-Cyrl-CS"/>
              </w:rPr>
              <w:t>Миловановић, С. (</w:t>
            </w:r>
            <w:r w:rsidRPr="007E2418">
              <w:rPr>
                <w:noProof/>
              </w:rPr>
              <w:t>2016</w:t>
            </w:r>
            <w:r w:rsidRPr="007E2418">
              <w:rPr>
                <w:noProof/>
                <w:lang w:val="sr-Cyrl-RS"/>
              </w:rPr>
              <w:t>)</w:t>
            </w:r>
            <w:r w:rsidRPr="007E2418">
              <w:rPr>
                <w:bCs/>
                <w:lang w:val="sr-Cyrl-CS"/>
              </w:rPr>
              <w:t xml:space="preserve"> </w:t>
            </w:r>
            <w:r w:rsidRPr="007E2418">
              <w:rPr>
                <w:noProof/>
                <w:lang w:val="sr-Cyrl-CS"/>
              </w:rPr>
              <w:t>Развој и примена концепта мобилног банкарства, Ниш: Економски факултет</w:t>
            </w:r>
            <w:r w:rsidRPr="007E2418">
              <w:rPr>
                <w:noProof/>
              </w:rPr>
              <w:t>.</w:t>
            </w:r>
          </w:p>
          <w:p w14:paraId="31408FF3" w14:textId="0191C476" w:rsidR="00F951E0" w:rsidRPr="007E2418" w:rsidRDefault="00BA1D29" w:rsidP="008831DA">
            <w:pPr>
              <w:widowControl/>
              <w:numPr>
                <w:ilvl w:val="0"/>
                <w:numId w:val="1"/>
              </w:numPr>
              <w:ind w:left="357" w:hanging="357"/>
            </w:pPr>
            <w:r w:rsidRPr="007E2418">
              <w:rPr>
                <w:iCs/>
              </w:rPr>
              <w:t xml:space="preserve">Turban, E., Outland, J., King, D., Lee, J.K., Liang, T. &amp; </w:t>
            </w:r>
            <w:r w:rsidRPr="007E2418">
              <w:t>Turban, D.C.</w:t>
            </w:r>
            <w:r w:rsidRPr="007E2418">
              <w:rPr>
                <w:iCs/>
              </w:rPr>
              <w:t xml:space="preserve"> (2018) Electronic Commerce 2018: A Managerial and Social Networks Perspective (9th ed). Cham, Switzerland AG: Springer International Publishing.</w:t>
            </w:r>
          </w:p>
          <w:p w14:paraId="25700885" w14:textId="7779B1B6" w:rsidR="008831DA" w:rsidRPr="007E2418" w:rsidRDefault="00A6636E" w:rsidP="008831DA">
            <w:pPr>
              <w:widowControl/>
              <w:numPr>
                <w:ilvl w:val="0"/>
                <w:numId w:val="1"/>
              </w:numPr>
              <w:ind w:left="357" w:hanging="357"/>
            </w:pPr>
            <w:proofErr w:type="spellStart"/>
            <w:r w:rsidRPr="00A6636E">
              <w:rPr>
                <w:lang w:val="en-US"/>
              </w:rPr>
              <w:t>Heisterberg</w:t>
            </w:r>
            <w:proofErr w:type="spellEnd"/>
            <w:r w:rsidRPr="00A6636E">
              <w:rPr>
                <w:lang w:val="en-US"/>
              </w:rPr>
              <w:t xml:space="preserve">, R., </w:t>
            </w:r>
            <w:r w:rsidRPr="00A6636E">
              <w:rPr>
                <w:shd w:val="clear" w:color="auto" w:fill="FFFFFF"/>
              </w:rPr>
              <w:t xml:space="preserve">&amp; </w:t>
            </w:r>
            <w:proofErr w:type="spellStart"/>
            <w:r w:rsidRPr="00A6636E">
              <w:rPr>
                <w:lang w:val="en-US"/>
              </w:rPr>
              <w:t>Verma</w:t>
            </w:r>
            <w:proofErr w:type="spellEnd"/>
            <w:r w:rsidRPr="00A6636E">
              <w:rPr>
                <w:lang w:val="en-US"/>
              </w:rPr>
              <w:t>, A. (2014) Creating business agility: How convergence of cloud, social, mobile, video, and big data enables competitive advantage, Hoboken: John Wiley</w:t>
            </w:r>
            <w:r w:rsidRPr="00FC411E">
              <w:rPr>
                <w:lang w:val="en-US"/>
              </w:rPr>
              <w:t xml:space="preserve"> &amp; Sons, </w:t>
            </w:r>
            <w:proofErr w:type="spellStart"/>
            <w:r w:rsidRPr="00FC411E">
              <w:rPr>
                <w:lang w:val="en-US"/>
              </w:rPr>
              <w:t>Inc</w:t>
            </w:r>
            <w:proofErr w:type="spellEnd"/>
          </w:p>
          <w:p w14:paraId="5603A5F7" w14:textId="60AF50C7" w:rsidR="008831DA" w:rsidRPr="007E2418" w:rsidRDefault="00A6636E" w:rsidP="008831DA">
            <w:pPr>
              <w:widowControl/>
              <w:numPr>
                <w:ilvl w:val="0"/>
                <w:numId w:val="1"/>
              </w:numPr>
              <w:ind w:left="357" w:hanging="357"/>
            </w:pPr>
            <w:r>
              <w:rPr>
                <w:spacing w:val="-2"/>
                <w:lang w:eastAsia="en-US"/>
              </w:rPr>
              <w:t xml:space="preserve">Evans, J. R. (2017). </w:t>
            </w:r>
            <w:r w:rsidRPr="00A6636E">
              <w:rPr>
                <w:iCs/>
                <w:spacing w:val="-2"/>
                <w:lang w:eastAsia="en-US"/>
              </w:rPr>
              <w:t>Business analytics: Methods, models, and decisions. Upper</w:t>
            </w:r>
            <w:r>
              <w:rPr>
                <w:spacing w:val="-2"/>
                <w:lang w:eastAsia="en-US"/>
              </w:rPr>
              <w:t xml:space="preserve"> Saddle River, NJ: Pearson.</w:t>
            </w:r>
          </w:p>
          <w:p w14:paraId="38372327" w14:textId="7A1CDF59" w:rsidR="008831DA" w:rsidRPr="007E2418" w:rsidRDefault="00F951E0" w:rsidP="008831DA">
            <w:pPr>
              <w:widowControl/>
              <w:numPr>
                <w:ilvl w:val="0"/>
                <w:numId w:val="1"/>
              </w:numPr>
              <w:ind w:left="357" w:hanging="357"/>
            </w:pPr>
            <w:r w:rsidRPr="007E2418">
              <w:t xml:space="preserve">Bocij, P., Greasley, A. &amp; Hickie, S. (2015) Business information systems : </w:t>
            </w:r>
            <w:r w:rsidR="00BA1D29" w:rsidRPr="007E2418">
              <w:t>T</w:t>
            </w:r>
            <w:r w:rsidRPr="007E2418">
              <w:t xml:space="preserve">echnology, development and management for the e-business (5th ed). Harlow: </w:t>
            </w:r>
            <w:r w:rsidRPr="007E2418">
              <w:rPr>
                <w:iCs/>
              </w:rPr>
              <w:t>Pearson Education, Inc.</w:t>
            </w:r>
            <w:r w:rsidR="008831DA" w:rsidRPr="007E2418">
              <w:t xml:space="preserve"> </w:t>
            </w:r>
          </w:p>
          <w:p w14:paraId="72FF1255" w14:textId="044ACCFA" w:rsidR="00F951E0" w:rsidRPr="007E2418" w:rsidRDefault="008B7173" w:rsidP="008831DA">
            <w:pPr>
              <w:widowControl/>
              <w:numPr>
                <w:ilvl w:val="0"/>
                <w:numId w:val="1"/>
              </w:numPr>
              <w:ind w:left="357" w:hanging="357"/>
            </w:pPr>
            <w:r w:rsidRPr="007E2418">
              <w:t>Jelassi,</w:t>
            </w:r>
            <w:r w:rsidRPr="007E2418">
              <w:rPr>
                <w:iCs/>
              </w:rPr>
              <w:t xml:space="preserve"> T.</w:t>
            </w:r>
            <w:r w:rsidRPr="007E2418">
              <w:t xml:space="preserve">, </w:t>
            </w:r>
            <w:r w:rsidR="007E2418" w:rsidRPr="007E2418">
              <w:t xml:space="preserve">Enders, </w:t>
            </w:r>
            <w:r w:rsidRPr="007E2418">
              <w:t>A</w:t>
            </w:r>
            <w:r w:rsidR="007E2418" w:rsidRPr="007E2418">
              <w:t>. &amp;</w:t>
            </w:r>
            <w:r w:rsidRPr="007E2418">
              <w:t xml:space="preserve"> </w:t>
            </w:r>
            <w:r w:rsidR="007E2418" w:rsidRPr="007E2418">
              <w:t xml:space="preserve">Martínez-López, </w:t>
            </w:r>
            <w:r w:rsidRPr="007E2418">
              <w:t>F</w:t>
            </w:r>
            <w:r w:rsidR="007E2418" w:rsidRPr="007E2418">
              <w:t>.</w:t>
            </w:r>
            <w:r w:rsidRPr="007E2418">
              <w:t>J. (2014) Strategies for e-</w:t>
            </w:r>
            <w:r w:rsidR="007E2418" w:rsidRPr="007E2418">
              <w:t>b</w:t>
            </w:r>
            <w:r w:rsidRPr="007E2418">
              <w:t xml:space="preserve">usiness: Creating value through electronic and mobile commerce - Concepts and </w:t>
            </w:r>
            <w:r w:rsidR="007E2418" w:rsidRPr="007E2418">
              <w:t>c</w:t>
            </w:r>
            <w:r w:rsidRPr="007E2418">
              <w:t>ases</w:t>
            </w:r>
            <w:r w:rsidR="007E2418" w:rsidRPr="007E2418">
              <w:t xml:space="preserve"> (</w:t>
            </w:r>
            <w:r w:rsidRPr="007E2418">
              <w:t>3</w:t>
            </w:r>
            <w:r w:rsidRPr="007E2418">
              <w:rPr>
                <w:iCs/>
              </w:rPr>
              <w:t>th ed</w:t>
            </w:r>
            <w:r w:rsidR="007E2418" w:rsidRPr="007E2418">
              <w:rPr>
                <w:iCs/>
              </w:rPr>
              <w:t>).</w:t>
            </w:r>
            <w:r w:rsidRPr="007E2418">
              <w:rPr>
                <w:iCs/>
              </w:rPr>
              <w:t xml:space="preserve"> </w:t>
            </w:r>
            <w:r w:rsidRPr="007E2418">
              <w:t xml:space="preserve">Harlow: </w:t>
            </w:r>
            <w:r w:rsidRPr="007E2418">
              <w:rPr>
                <w:iCs/>
              </w:rPr>
              <w:t>Pearson Education, Inc</w:t>
            </w:r>
            <w:r w:rsidR="007E2418">
              <w:rPr>
                <w:iCs/>
              </w:rPr>
              <w:t>.</w:t>
            </w:r>
          </w:p>
          <w:p w14:paraId="40D705B6" w14:textId="41E01590" w:rsidR="005464CD" w:rsidRPr="00710E2F" w:rsidRDefault="007E2418" w:rsidP="00710E2F">
            <w:pPr>
              <w:widowControl/>
              <w:numPr>
                <w:ilvl w:val="0"/>
                <w:numId w:val="1"/>
              </w:numPr>
              <w:ind w:left="357" w:hanging="357"/>
            </w:pPr>
            <w:r w:rsidRPr="009C1730">
              <w:rPr>
                <w:iCs/>
              </w:rPr>
              <w:t xml:space="preserve">Turban, E., </w:t>
            </w:r>
            <w:r w:rsidRPr="009C1730">
              <w:rPr>
                <w:color w:val="111111"/>
              </w:rPr>
              <w:t xml:space="preserve">Pollard, C. &amp; Wood, G. </w:t>
            </w:r>
            <w:r w:rsidRPr="009C1730">
              <w:rPr>
                <w:bCs/>
                <w:lang w:val="sr-Cyrl-RS"/>
              </w:rPr>
              <w:t>(</w:t>
            </w:r>
            <w:r w:rsidRPr="009C1730">
              <w:rPr>
                <w:bCs/>
              </w:rPr>
              <w:t>2018</w:t>
            </w:r>
            <w:r w:rsidRPr="009C1730">
              <w:rPr>
                <w:bCs/>
                <w:lang w:val="sr-Cyrl-RS"/>
              </w:rPr>
              <w:t>)</w:t>
            </w:r>
            <w:r w:rsidRPr="009C1730">
              <w:rPr>
                <w:bCs/>
                <w:lang w:val="sr-Latn-RS"/>
              </w:rPr>
              <w:t xml:space="preserve"> </w:t>
            </w:r>
            <w:r w:rsidRPr="009C1730">
              <w:t>Information Technology for Management: On-Demand Strategies for Performance,</w:t>
            </w:r>
            <w:r w:rsidRPr="009C1730">
              <w:rPr>
                <w:rStyle w:val="a-size-extra-large"/>
                <w:color w:val="111111"/>
              </w:rPr>
              <w:t xml:space="preserve"> Growth and Sustainability </w:t>
            </w:r>
            <w:r w:rsidRPr="009C1730">
              <w:rPr>
                <w:rStyle w:val="a-size-extra-large"/>
              </w:rPr>
              <w:t>(</w:t>
            </w:r>
            <w:r w:rsidRPr="009C1730">
              <w:rPr>
                <w:rStyle w:val="a-size-large"/>
                <w:color w:val="111111"/>
              </w:rPr>
              <w:t>11th Ed)</w:t>
            </w:r>
            <w:r w:rsidRPr="009C1730">
              <w:rPr>
                <w:rStyle w:val="a-size-large"/>
              </w:rPr>
              <w:t xml:space="preserve">. Hoboken: </w:t>
            </w:r>
            <w:r w:rsidRPr="009C1730">
              <w:t>John Wiley &amp; Son</w:t>
            </w:r>
          </w:p>
        </w:tc>
      </w:tr>
      <w:tr w:rsidR="005464CD" w:rsidRPr="00F469AF" w14:paraId="7AB53C11" w14:textId="77777777" w:rsidTr="007B75B4">
        <w:trPr>
          <w:trHeight w:val="227"/>
          <w:jc w:val="center"/>
        </w:trPr>
        <w:tc>
          <w:tcPr>
            <w:tcW w:w="2873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6B65E78F" w14:textId="32D1590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37C6336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15B0B96C" w14:textId="74D03645" w:rsidR="005464CD" w:rsidRPr="00F469AF" w:rsidRDefault="00067C6C" w:rsidP="007B75B4">
            <w:pPr>
              <w:jc w:val="both"/>
              <w:rPr>
                <w:lang w:val="sr-Cyrl-CS"/>
              </w:rPr>
            </w:pPr>
            <w:r w:rsidRPr="00067C6C">
              <w:rPr>
                <w:lang w:val="sr-Cyrl-CS"/>
              </w:rPr>
              <w:t>Усмено излагање наставних садржаја и ви</w:t>
            </w:r>
            <w:r>
              <w:rPr>
                <w:lang w:val="sr-Cyrl-CS"/>
              </w:rPr>
              <w:t>зуелне</w:t>
            </w:r>
            <w:r w:rsidRPr="00067C6C">
              <w:rPr>
                <w:lang w:val="sr-Cyrl-CS"/>
              </w:rPr>
              <w:t xml:space="preserve"> презентације у</w:t>
            </w:r>
            <w:r>
              <w:rPr>
                <w:lang w:val="sr-Cyrl-CS"/>
              </w:rPr>
              <w:t xml:space="preserve"> програму </w:t>
            </w:r>
            <w:r w:rsidRPr="00067C6C">
              <w:rPr>
                <w:lang w:val="sr-Cyrl-CS"/>
              </w:rPr>
              <w:t>Power Point</w:t>
            </w:r>
            <w:r>
              <w:rPr>
                <w:lang w:val="sr-Cyrl-CS"/>
              </w:rPr>
              <w:t xml:space="preserve">. </w:t>
            </w:r>
            <w:r w:rsidRPr="00067C6C">
              <w:rPr>
                <w:lang w:val="sr-Cyrl-CS"/>
              </w:rPr>
              <w:t xml:space="preserve">Демонстрације коришћења </w:t>
            </w:r>
            <w:r>
              <w:rPr>
                <w:lang w:val="sr-Cyrl-CS"/>
              </w:rPr>
              <w:t>софтвер</w:t>
            </w:r>
            <w:r w:rsidR="00F220DC">
              <w:rPr>
                <w:lang w:val="sr-Cyrl-CS"/>
              </w:rPr>
              <w:t>с</w:t>
            </w:r>
            <w:r>
              <w:rPr>
                <w:lang w:val="sr-Cyrl-CS"/>
              </w:rPr>
              <w:t xml:space="preserve">ких алата за развој ИС. </w:t>
            </w:r>
            <w:r w:rsidRPr="00067C6C">
              <w:rPr>
                <w:lang w:val="sr-Cyrl-CS"/>
              </w:rPr>
              <w:t xml:space="preserve">Ангажмани истакнутих </w:t>
            </w:r>
            <w:r w:rsidR="00F24CD9">
              <w:rPr>
                <w:lang w:val="sr-Cyrl-CS"/>
              </w:rPr>
              <w:t>ИТ</w:t>
            </w:r>
            <w:r w:rsidRPr="00067C6C">
              <w:rPr>
                <w:lang w:val="sr-Cyrl-CS"/>
              </w:rPr>
              <w:t xml:space="preserve"> стручњака ради преношења искуства из праксе </w:t>
            </w:r>
            <w:r>
              <w:rPr>
                <w:lang w:val="sr-Cyrl-CS"/>
              </w:rPr>
              <w:t>развоја ИС</w:t>
            </w:r>
            <w:r w:rsidR="00F24CD9">
              <w:rPr>
                <w:lang w:val="sr-Cyrl-CS"/>
              </w:rPr>
              <w:t>.</w:t>
            </w:r>
            <w:r>
              <w:rPr>
                <w:lang w:val="sr-Cyrl-CS"/>
              </w:rPr>
              <w:t xml:space="preserve"> </w:t>
            </w:r>
            <w:r w:rsidRPr="00067C6C">
              <w:rPr>
                <w:lang w:val="sr-Cyrl-CS"/>
              </w:rPr>
              <w:t xml:space="preserve">Анализа студија случаја и примера из праксе предузећа </w:t>
            </w:r>
          </w:p>
        </w:tc>
      </w:tr>
      <w:tr w:rsidR="005464CD" w:rsidRPr="00F469AF" w14:paraId="06DFCD2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9B002F0" w14:textId="52C0263A" w:rsidR="005464CD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знања (максимални број поена 100)</w:t>
            </w:r>
          </w:p>
          <w:p w14:paraId="483E61E0" w14:textId="4DEBDE43" w:rsidR="00552736" w:rsidRPr="00552736" w:rsidRDefault="002A0697" w:rsidP="007B75B4">
            <w:pPr>
              <w:jc w:val="both"/>
              <w:rPr>
                <w:lang w:val="sr-Cyrl-RS"/>
              </w:rPr>
            </w:pPr>
            <w:r w:rsidRPr="0013078C">
              <w:rPr>
                <w:lang w:val="sr-Cyrl-RS"/>
              </w:rPr>
              <w:t>Презентација пројек</w:t>
            </w:r>
            <w:r>
              <w:rPr>
                <w:lang w:val="sr-Latn-RS"/>
              </w:rPr>
              <w:t>a</w:t>
            </w:r>
            <w:r w:rsidRPr="0013078C">
              <w:rPr>
                <w:lang w:val="sr-Cyrl-RS"/>
              </w:rPr>
              <w:t xml:space="preserve">та: </w:t>
            </w:r>
            <w:r>
              <w:rPr>
                <w:lang w:val="sr-Latn-RS"/>
              </w:rPr>
              <w:t>5</w:t>
            </w:r>
            <w:r>
              <w:rPr>
                <w:lang w:val="sr-Cyrl-RS"/>
              </w:rPr>
              <w:t>0</w:t>
            </w:r>
            <w:r w:rsidR="007D2FE0">
              <w:rPr>
                <w:lang w:val="sr-Cyrl-RS"/>
              </w:rPr>
              <w:t xml:space="preserve">                                                                    </w:t>
            </w:r>
            <w:r w:rsidR="007D2FE0" w:rsidRPr="0013078C">
              <w:rPr>
                <w:lang w:val="sr-Cyrl-RS"/>
              </w:rPr>
              <w:t>Усмени/писмени испит: 50</w:t>
            </w:r>
          </w:p>
          <w:p w14:paraId="006D9452" w14:textId="370D24AF" w:rsidR="0013078C" w:rsidRPr="00F84813" w:rsidRDefault="0013078C" w:rsidP="002A0697">
            <w:pPr>
              <w:jc w:val="both"/>
              <w:rPr>
                <w:lang w:val="sr-Cyrl-RS"/>
              </w:rPr>
            </w:pPr>
          </w:p>
        </w:tc>
      </w:tr>
      <w:tr w:rsidR="005464CD" w:rsidRPr="00F469AF" w14:paraId="70AA4F6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52CF2AD0" w14:textId="02705C75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>Начин провере знања могу бити различити : (писмени испити, усмени исп</w:t>
            </w:r>
            <w:r w:rsidR="000646D9">
              <w:rPr>
                <w:lang w:val="sr-Cyrl-RS"/>
              </w:rPr>
              <w:t>и</w:t>
            </w:r>
            <w:r w:rsidRPr="00F469AF">
              <w:rPr>
                <w:lang w:val="sr-Cyrl-CS"/>
              </w:rPr>
              <w:t>т, презентација пројекта, семинари итд......</w:t>
            </w:r>
          </w:p>
        </w:tc>
      </w:tr>
    </w:tbl>
    <w:p w14:paraId="7C12074A" w14:textId="77777777" w:rsidR="000A579C" w:rsidRDefault="000A579C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4D6DF0"/>
    <w:multiLevelType w:val="hybridMultilevel"/>
    <w:tmpl w:val="BA7E087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CD"/>
    <w:rsid w:val="00051D09"/>
    <w:rsid w:val="000646D9"/>
    <w:rsid w:val="00067C6C"/>
    <w:rsid w:val="000A579C"/>
    <w:rsid w:val="000B7EA5"/>
    <w:rsid w:val="0013078C"/>
    <w:rsid w:val="00160309"/>
    <w:rsid w:val="002A0697"/>
    <w:rsid w:val="005464CD"/>
    <w:rsid w:val="00552736"/>
    <w:rsid w:val="00581EE3"/>
    <w:rsid w:val="006528FA"/>
    <w:rsid w:val="00710E2F"/>
    <w:rsid w:val="007925EE"/>
    <w:rsid w:val="007D2FE0"/>
    <w:rsid w:val="007E2418"/>
    <w:rsid w:val="0087539C"/>
    <w:rsid w:val="008831DA"/>
    <w:rsid w:val="008B7173"/>
    <w:rsid w:val="00930D8D"/>
    <w:rsid w:val="009C1730"/>
    <w:rsid w:val="009E67D4"/>
    <w:rsid w:val="00A6636E"/>
    <w:rsid w:val="00BA1D29"/>
    <w:rsid w:val="00D24671"/>
    <w:rsid w:val="00D6123A"/>
    <w:rsid w:val="00EE10F0"/>
    <w:rsid w:val="00EF7AEC"/>
    <w:rsid w:val="00F220DC"/>
    <w:rsid w:val="00F24CD9"/>
    <w:rsid w:val="00F63EBA"/>
    <w:rsid w:val="00F84813"/>
    <w:rsid w:val="00F951E0"/>
    <w:rsid w:val="00FF6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character" w:customStyle="1" w:styleId="a-declarative">
    <w:name w:val="a-declarative"/>
    <w:basedOn w:val="DefaultParagraphFont"/>
    <w:rsid w:val="007E2418"/>
  </w:style>
  <w:style w:type="character" w:customStyle="1" w:styleId="a-color-secondary">
    <w:name w:val="a-color-secondary"/>
    <w:basedOn w:val="DefaultParagraphFont"/>
    <w:rsid w:val="007E2418"/>
  </w:style>
  <w:style w:type="character" w:customStyle="1" w:styleId="a-size-extra-large">
    <w:name w:val="a-size-extra-large"/>
    <w:basedOn w:val="DefaultParagraphFont"/>
    <w:rsid w:val="007E2418"/>
  </w:style>
  <w:style w:type="character" w:customStyle="1" w:styleId="a-size-large">
    <w:name w:val="a-size-large"/>
    <w:basedOn w:val="DefaultParagraphFont"/>
    <w:rsid w:val="007E24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character" w:customStyle="1" w:styleId="a-declarative">
    <w:name w:val="a-declarative"/>
    <w:basedOn w:val="DefaultParagraphFont"/>
    <w:rsid w:val="007E2418"/>
  </w:style>
  <w:style w:type="character" w:customStyle="1" w:styleId="a-color-secondary">
    <w:name w:val="a-color-secondary"/>
    <w:basedOn w:val="DefaultParagraphFont"/>
    <w:rsid w:val="007E2418"/>
  </w:style>
  <w:style w:type="character" w:customStyle="1" w:styleId="a-size-extra-large">
    <w:name w:val="a-size-extra-large"/>
    <w:basedOn w:val="DefaultParagraphFont"/>
    <w:rsid w:val="007E2418"/>
  </w:style>
  <w:style w:type="character" w:customStyle="1" w:styleId="a-size-large">
    <w:name w:val="a-size-large"/>
    <w:basedOn w:val="DefaultParagraphFont"/>
    <w:rsid w:val="007E24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Vinko Lepojević</cp:lastModifiedBy>
  <cp:revision>2</cp:revision>
  <dcterms:created xsi:type="dcterms:W3CDTF">2020-07-21T12:29:00Z</dcterms:created>
  <dcterms:modified xsi:type="dcterms:W3CDTF">2020-07-21T12:29:00Z</dcterms:modified>
</cp:coreProperties>
</file>